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365C3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8F2447">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C80987" w:rsidRPr="00C80987" w:rsidRDefault="00C80987" w:rsidP="00C80987">
      <w:pPr>
        <w:rPr>
          <w:rFonts w:asciiTheme="minorHAnsi" w:hAnsiTheme="minorHAnsi" w:cstheme="minorHAnsi"/>
          <w:sz w:val="22"/>
          <w:szCs w:val="22"/>
          <w:lang w:val="it-IT"/>
        </w:rPr>
      </w:pP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w:t>
      </w:r>
      <w:r w:rsidRPr="00C80987">
        <w:rPr>
          <w:rFonts w:asciiTheme="minorHAnsi" w:hAnsiTheme="minorHAnsi" w:cstheme="minorHAnsi"/>
          <w:b/>
          <w:bCs/>
          <w:color w:val="2F5496" w:themeColor="accent1" w:themeShade="BF"/>
          <w:sz w:val="22"/>
          <w:szCs w:val="22"/>
          <w:lang w:val="it-IT"/>
        </w:rPr>
        <w:t xml:space="preserve">Formatore </w:t>
      </w:r>
      <w:r>
        <w:rPr>
          <w:rFonts w:asciiTheme="minorHAnsi" w:hAnsiTheme="minorHAnsi" w:cstheme="minorHAnsi"/>
          <w:b/>
          <w:bCs/>
          <w:color w:val="2F5496" w:themeColor="accent1" w:themeShade="BF"/>
          <w:sz w:val="22"/>
          <w:szCs w:val="22"/>
          <w:lang w:val="it-IT"/>
        </w:rPr>
        <w:t xml:space="preserve">per </w:t>
      </w:r>
      <w:r w:rsidRPr="00C80987">
        <w:rPr>
          <w:rFonts w:asciiTheme="minorHAnsi" w:hAnsiTheme="minorHAnsi" w:cstheme="minorHAnsi"/>
          <w:b/>
          <w:bCs/>
          <w:color w:val="2F5496" w:themeColor="accent1" w:themeShade="BF"/>
          <w:sz w:val="22"/>
          <w:szCs w:val="22"/>
          <w:lang w:val="it-IT"/>
        </w:rPr>
        <w:t xml:space="preserve">n. 1 </w:t>
      </w:r>
      <w:proofErr w:type="spellStart"/>
      <w:r w:rsidR="008F2447" w:rsidRPr="008F2447">
        <w:rPr>
          <w:rFonts w:asciiTheme="minorHAnsi" w:hAnsiTheme="minorHAnsi" w:cstheme="minorHAnsi"/>
          <w:b/>
          <w:bCs/>
          <w:color w:val="2F5496" w:themeColor="accent1" w:themeShade="BF"/>
          <w:sz w:val="22"/>
          <w:szCs w:val="22"/>
        </w:rPr>
        <w:t>Percorso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di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formazione</w:t>
      </w:r>
      <w:proofErr w:type="spellEnd"/>
      <w:r w:rsidR="008F2447" w:rsidRPr="008F2447">
        <w:rPr>
          <w:rFonts w:asciiTheme="minorHAnsi" w:hAnsiTheme="minorHAnsi" w:cstheme="minorHAnsi"/>
          <w:b/>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rivolto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ai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collaboratori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scolastici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interni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sull’uso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corretto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delle</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nuove</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tecnologie</w:t>
      </w:r>
      <w:proofErr w:type="spellEnd"/>
      <w:r w:rsidR="008F2447" w:rsidRPr="002325CB">
        <w:rPr>
          <w:rFonts w:asciiTheme="minorHAnsi" w:hAnsiTheme="minorHAnsi" w:cstheme="minorHAnsi"/>
          <w:b/>
          <w:bCs/>
          <w:color w:val="2F5496" w:themeColor="accent1" w:themeShade="BF"/>
          <w:sz w:val="20"/>
          <w:szCs w:val="20"/>
        </w:rPr>
        <w:t xml:space="preserve"> </w:t>
      </w:r>
      <w:r w:rsidRPr="00C80987">
        <w:rPr>
          <w:rFonts w:asciiTheme="minorHAnsi" w:hAnsiTheme="minorHAnsi" w:cstheme="minorHAnsi"/>
          <w:b/>
          <w:bCs/>
          <w:color w:val="2F5496" w:themeColor="accent1" w:themeShade="BF"/>
          <w:sz w:val="22"/>
          <w:szCs w:val="22"/>
          <w:lang w:val="it-IT"/>
        </w:rPr>
        <w:t>di n. 12 ore</w:t>
      </w:r>
      <w:r>
        <w:rPr>
          <w:rFonts w:asciiTheme="minorHAnsi" w:hAnsiTheme="minorHAnsi" w:cstheme="minorHAnsi"/>
          <w:b/>
          <w:bCs/>
          <w:color w:val="2F5496" w:themeColor="accent1" w:themeShade="BF"/>
          <w:sz w:val="22"/>
          <w:szCs w:val="22"/>
          <w:lang w:val="it-IT"/>
        </w:rPr>
        <w:t>;</w:t>
      </w:r>
    </w:p>
    <w:p w:rsidR="00C80987" w:rsidRDefault="00C80987" w:rsidP="00C8098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      Tutor per </w:t>
      </w:r>
      <w:r w:rsidRPr="00C80987">
        <w:rPr>
          <w:rFonts w:asciiTheme="minorHAnsi" w:hAnsiTheme="minorHAnsi" w:cstheme="minorHAnsi"/>
          <w:b/>
          <w:bCs/>
          <w:color w:val="2F5496" w:themeColor="accent1" w:themeShade="BF"/>
          <w:sz w:val="22"/>
          <w:szCs w:val="22"/>
          <w:lang w:val="it-IT"/>
        </w:rPr>
        <w:t xml:space="preserve">n. 1 </w:t>
      </w:r>
      <w:proofErr w:type="spellStart"/>
      <w:r w:rsidR="008F2447" w:rsidRPr="008F2447">
        <w:rPr>
          <w:rFonts w:asciiTheme="minorHAnsi" w:hAnsiTheme="minorHAnsi" w:cstheme="minorHAnsi"/>
          <w:b/>
          <w:bCs/>
          <w:color w:val="2F5496" w:themeColor="accent1" w:themeShade="BF"/>
          <w:sz w:val="22"/>
          <w:szCs w:val="22"/>
        </w:rPr>
        <w:t>Percorso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di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formazione</w:t>
      </w:r>
      <w:proofErr w:type="spellEnd"/>
      <w:r w:rsidR="008F2447" w:rsidRPr="008F2447">
        <w:rPr>
          <w:rFonts w:asciiTheme="minorHAnsi" w:hAnsiTheme="minorHAnsi" w:cstheme="minorHAnsi"/>
          <w:b/>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rivolto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ai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collaboratori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scolastici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interni</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sull’uso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corretto</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delle</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nuove</w:t>
      </w:r>
      <w:proofErr w:type="spellEnd"/>
      <w:r w:rsidR="008F2447" w:rsidRPr="008F2447">
        <w:rPr>
          <w:rFonts w:asciiTheme="minorHAnsi" w:hAnsiTheme="minorHAnsi" w:cstheme="minorHAnsi"/>
          <w:b/>
          <w:bCs/>
          <w:color w:val="2F5496" w:themeColor="accent1" w:themeShade="BF"/>
          <w:sz w:val="22"/>
          <w:szCs w:val="22"/>
        </w:rPr>
        <w:t xml:space="preserve"> </w:t>
      </w:r>
      <w:proofErr w:type="spellStart"/>
      <w:r w:rsidR="008F2447" w:rsidRPr="008F2447">
        <w:rPr>
          <w:rFonts w:asciiTheme="minorHAnsi" w:hAnsiTheme="minorHAnsi" w:cstheme="minorHAnsi"/>
          <w:b/>
          <w:bCs/>
          <w:color w:val="2F5496" w:themeColor="accent1" w:themeShade="BF"/>
          <w:sz w:val="22"/>
          <w:szCs w:val="22"/>
        </w:rPr>
        <w:t>tecnologie</w:t>
      </w:r>
      <w:proofErr w:type="spellEnd"/>
      <w:r w:rsidRPr="00C80987">
        <w:rPr>
          <w:rFonts w:asciiTheme="minorHAnsi" w:hAnsiTheme="minorHAnsi" w:cstheme="minorHAnsi"/>
          <w:b/>
          <w:bCs/>
          <w:color w:val="2F5496" w:themeColor="accent1" w:themeShade="BF"/>
          <w:sz w:val="22"/>
          <w:szCs w:val="22"/>
          <w:lang w:val="it-IT"/>
        </w:rPr>
        <w:t xml:space="preserve"> di n. 12 ore</w:t>
      </w:r>
      <w:r>
        <w:rPr>
          <w:rFonts w:asciiTheme="minorHAnsi" w:hAnsiTheme="minorHAnsi" w:cstheme="minorHAnsi"/>
          <w:b/>
          <w:bCs/>
          <w:color w:val="2F5496" w:themeColor="accent1" w:themeShade="BF"/>
          <w:sz w:val="22"/>
          <w:szCs w:val="22"/>
          <w:lang w:val="it-IT"/>
        </w:rPr>
        <w:t>;</w:t>
      </w:r>
    </w:p>
    <w:p w:rsidR="008F2447" w:rsidRDefault="00C80987" w:rsidP="008F2447">
      <w:pPr>
        <w:rPr>
          <w:rFonts w:asciiTheme="minorHAnsi" w:hAnsiTheme="minorHAnsi" w:cstheme="minorHAnsi"/>
          <w:b/>
          <w:bCs/>
          <w:color w:val="2F5496" w:themeColor="accent1" w:themeShade="BF"/>
          <w:sz w:val="22"/>
          <w:szCs w:val="22"/>
          <w:lang w:val="it-IT"/>
        </w:rPr>
      </w:pPr>
      <w:r>
        <w:rPr>
          <w:rFonts w:asciiTheme="minorHAnsi" w:hAnsiTheme="minorHAnsi" w:cstheme="minorHAnsi"/>
          <w:b/>
          <w:bCs/>
          <w:color w:val="2F5496" w:themeColor="accent1" w:themeShade="BF"/>
          <w:sz w:val="22"/>
          <w:szCs w:val="22"/>
          <w:lang w:val="it-IT"/>
        </w:rPr>
        <w:t xml:space="preserve">       </w:t>
      </w:r>
    </w:p>
    <w:p w:rsidR="00F6665D" w:rsidRPr="00C80987" w:rsidRDefault="009D3810" w:rsidP="008F2447">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29" w:rsidRDefault="00154A29" w:rsidP="002C0B2B">
      <w:r>
        <w:separator/>
      </w:r>
    </w:p>
  </w:endnote>
  <w:endnote w:type="continuationSeparator" w:id="0">
    <w:p w:rsidR="00154A29" w:rsidRDefault="00154A29"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A73763" w:rsidRPr="004E30E1">
          <w:rPr>
            <w:sz w:val="20"/>
            <w:szCs w:val="20"/>
          </w:rPr>
          <w:fldChar w:fldCharType="begin"/>
        </w:r>
        <w:r w:rsidR="002C0B2B" w:rsidRPr="004E30E1">
          <w:rPr>
            <w:sz w:val="20"/>
            <w:szCs w:val="20"/>
          </w:rPr>
          <w:instrText>PAGE   \* MERGEFORMAT</w:instrText>
        </w:r>
        <w:r w:rsidR="00A73763" w:rsidRPr="004E30E1">
          <w:rPr>
            <w:sz w:val="20"/>
            <w:szCs w:val="20"/>
          </w:rPr>
          <w:fldChar w:fldCharType="separate"/>
        </w:r>
        <w:r w:rsidR="008F2447">
          <w:rPr>
            <w:noProof/>
            <w:sz w:val="20"/>
            <w:szCs w:val="20"/>
          </w:rPr>
          <w:t>1</w:t>
        </w:r>
        <w:r w:rsidR="00A73763" w:rsidRPr="004E30E1">
          <w:rPr>
            <w:sz w:val="20"/>
            <w:szCs w:val="20"/>
          </w:rPr>
          <w:fldChar w:fldCharType="end"/>
        </w:r>
      </w:p>
      <w:p w:rsidR="00DB4C6D" w:rsidRDefault="00DB4C6D" w:rsidP="007C5B4E">
        <w:pPr>
          <w:pStyle w:val="Pidipagina"/>
          <w:jc w:val="center"/>
          <w:rPr>
            <w:sz w:val="20"/>
            <w:szCs w:val="20"/>
          </w:rPr>
        </w:pPr>
      </w:p>
      <w:p w:rsidR="002C0B2B" w:rsidRPr="004E30E1" w:rsidRDefault="00A73763"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29" w:rsidRDefault="00154A29" w:rsidP="002C0B2B">
      <w:r>
        <w:separator/>
      </w:r>
    </w:p>
  </w:footnote>
  <w:footnote w:type="continuationSeparator" w:id="0">
    <w:p w:rsidR="00154A29" w:rsidRDefault="00154A29"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731E"/>
    <w:rsid w:val="00415FBB"/>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244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763"/>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1110-F9F7-40C1-B9BE-7E9A26C7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2024-10-23T09:00:00Z</dcterms:created>
  <dcterms:modified xsi:type="dcterms:W3CDTF">2024-10-23T09:00:00Z</dcterms:modified>
</cp:coreProperties>
</file>